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D1AD9">
      <w:pPr>
        <w:rPr>
          <w:b/>
          <w:color w:val="FF0000"/>
        </w:rPr>
      </w:pPr>
      <w:r w:rsidRPr="006D1AD9">
        <w:rPr>
          <w:b/>
          <w:color w:val="FF0000"/>
        </w:rPr>
        <w:t>Imię i nazwisko:….</w:t>
      </w:r>
      <w:r w:rsidRPr="006D1AD9">
        <w:rPr>
          <w:b/>
          <w:color w:val="FF0000"/>
        </w:rPr>
        <w:tab/>
      </w:r>
      <w:r w:rsidRPr="006D1AD9">
        <w:rPr>
          <w:b/>
          <w:color w:val="FF0000"/>
        </w:rPr>
        <w:tab/>
      </w:r>
      <w:r w:rsidRPr="006D1AD9">
        <w:rPr>
          <w:b/>
          <w:color w:val="FF0000"/>
        </w:rPr>
        <w:tab/>
      </w:r>
      <w:r w:rsidRPr="006D1AD9">
        <w:rPr>
          <w:b/>
          <w:color w:val="FF0000"/>
        </w:rPr>
        <w:tab/>
        <w:t>klasa:……</w:t>
      </w:r>
    </w:p>
    <w:p w:rsidR="006D1AD9" w:rsidRDefault="006D1AD9">
      <w:pPr>
        <w:rPr>
          <w:b/>
        </w:rPr>
      </w:pPr>
      <w:r>
        <w:rPr>
          <w:b/>
        </w:rPr>
        <w:t>Informatyka, temat: Korzystanie z e-zasobów i współpraca zdalna</w:t>
      </w:r>
    </w:p>
    <w:p w:rsidR="006D1AD9" w:rsidRDefault="006D1AD9">
      <w:pPr>
        <w:rPr>
          <w:b/>
          <w:u w:val="single"/>
        </w:rPr>
      </w:pPr>
      <w:r>
        <w:t xml:space="preserve">Pod każdym z punktów, na podstawie dołączonych skanów z podręcznika proszę udzielić odpowiedzi a następnie wysłać plik na adres: </w:t>
      </w:r>
      <w:hyperlink r:id="rId5" w:history="1">
        <w:r w:rsidRPr="006E0760">
          <w:rPr>
            <w:rStyle w:val="Hipercze"/>
          </w:rPr>
          <w:t>agnieszkadanowska1@o2.pl</w:t>
        </w:r>
      </w:hyperlink>
      <w:r>
        <w:t xml:space="preserve"> wpisując </w:t>
      </w:r>
      <w:r w:rsidRPr="006D1AD9">
        <w:rPr>
          <w:b/>
          <w:u w:val="single"/>
        </w:rPr>
        <w:t>w temacie wiadomości swoje nazwisko i imię oraz klasę</w:t>
      </w:r>
    </w:p>
    <w:p w:rsidR="006D1AD9" w:rsidRDefault="006D1AD9" w:rsidP="006D1AD9">
      <w:pPr>
        <w:pStyle w:val="Akapitzlist"/>
        <w:numPr>
          <w:ilvl w:val="0"/>
          <w:numId w:val="1"/>
        </w:numPr>
      </w:pPr>
      <w:r>
        <w:t>Czym są e-zasoby?</w:t>
      </w:r>
    </w:p>
    <w:p w:rsidR="006D1AD9" w:rsidRDefault="006D1AD9" w:rsidP="006D1AD9">
      <w:pPr>
        <w:pStyle w:val="Akapitzlist"/>
        <w:numPr>
          <w:ilvl w:val="0"/>
          <w:numId w:val="1"/>
        </w:numPr>
      </w:pPr>
      <w:r>
        <w:t>Podaj przykłady e-zasobów</w:t>
      </w:r>
    </w:p>
    <w:p w:rsidR="006D1AD9" w:rsidRDefault="006D1AD9" w:rsidP="006D1AD9">
      <w:pPr>
        <w:pStyle w:val="Akapitzlist"/>
        <w:numPr>
          <w:ilvl w:val="0"/>
          <w:numId w:val="1"/>
        </w:numPr>
      </w:pPr>
      <w:r>
        <w:t>Jakie jest zadanie robotów indeksujących?</w:t>
      </w:r>
    </w:p>
    <w:p w:rsidR="006D1AD9" w:rsidRDefault="006D1AD9" w:rsidP="006D1AD9">
      <w:pPr>
        <w:pStyle w:val="Akapitzlist"/>
        <w:numPr>
          <w:ilvl w:val="0"/>
          <w:numId w:val="1"/>
        </w:numPr>
      </w:pPr>
      <w:r>
        <w:t>Wymień symbole/wyrażenia, które doprecyzowują zapytania wpisywane w wyszukiwarki określając ich zastosowanie</w:t>
      </w:r>
    </w:p>
    <w:p w:rsidR="006D1AD9" w:rsidRDefault="002F72EE" w:rsidP="006D1AD9">
      <w:pPr>
        <w:pStyle w:val="Akapitzlist"/>
        <w:numPr>
          <w:ilvl w:val="0"/>
          <w:numId w:val="1"/>
        </w:numPr>
      </w:pPr>
      <w:r>
        <w:t xml:space="preserve">Korzystając z wyszukiwarki znajdź i wklej fragment dowolnej lektury w formacie </w:t>
      </w:r>
      <w:proofErr w:type="spellStart"/>
      <w:r>
        <w:t>docx</w:t>
      </w:r>
      <w:proofErr w:type="spellEnd"/>
      <w:r>
        <w:t>.</w:t>
      </w:r>
    </w:p>
    <w:p w:rsidR="002F72EE" w:rsidRDefault="002F72EE" w:rsidP="006D1AD9">
      <w:pPr>
        <w:pStyle w:val="Akapitzlist"/>
        <w:numPr>
          <w:ilvl w:val="0"/>
          <w:numId w:val="1"/>
        </w:numPr>
      </w:pPr>
      <w:r>
        <w:t>Wyjaśnij pojęcia:</w:t>
      </w:r>
    </w:p>
    <w:p w:rsidR="002F72EE" w:rsidRDefault="002F72EE" w:rsidP="002F72EE">
      <w:pPr>
        <w:pStyle w:val="Akapitzlist"/>
        <w:numPr>
          <w:ilvl w:val="0"/>
          <w:numId w:val="2"/>
        </w:numPr>
      </w:pPr>
      <w:r>
        <w:t>Utwór</w:t>
      </w:r>
    </w:p>
    <w:p w:rsidR="002F72EE" w:rsidRDefault="002F72EE" w:rsidP="002F72EE">
      <w:pPr>
        <w:pStyle w:val="Akapitzlist"/>
        <w:numPr>
          <w:ilvl w:val="0"/>
          <w:numId w:val="2"/>
        </w:numPr>
      </w:pPr>
      <w:r>
        <w:t>Prawo autorskie</w:t>
      </w:r>
    </w:p>
    <w:p w:rsidR="002F72EE" w:rsidRDefault="002F72EE" w:rsidP="002F72EE">
      <w:pPr>
        <w:pStyle w:val="Akapitzlist"/>
        <w:numPr>
          <w:ilvl w:val="0"/>
          <w:numId w:val="2"/>
        </w:numPr>
      </w:pPr>
      <w:r>
        <w:t>Autorskie prawa osobiste</w:t>
      </w:r>
    </w:p>
    <w:p w:rsidR="002F72EE" w:rsidRDefault="002F72EE" w:rsidP="002F72EE">
      <w:pPr>
        <w:pStyle w:val="Akapitzlist"/>
        <w:numPr>
          <w:ilvl w:val="0"/>
          <w:numId w:val="2"/>
        </w:numPr>
      </w:pPr>
      <w:r>
        <w:t>Autorskie prawa majątkowe</w:t>
      </w:r>
    </w:p>
    <w:p w:rsidR="002F72EE" w:rsidRDefault="002F72EE" w:rsidP="002F72EE">
      <w:pPr>
        <w:pStyle w:val="Akapitzlist"/>
        <w:numPr>
          <w:ilvl w:val="0"/>
          <w:numId w:val="2"/>
        </w:numPr>
      </w:pPr>
      <w:r>
        <w:t>Licencje</w:t>
      </w:r>
    </w:p>
    <w:p w:rsidR="002F72EE" w:rsidRDefault="002F72EE" w:rsidP="002F72EE">
      <w:pPr>
        <w:pStyle w:val="Akapitzlist"/>
        <w:numPr>
          <w:ilvl w:val="0"/>
          <w:numId w:val="2"/>
        </w:numPr>
      </w:pPr>
      <w:r>
        <w:t>Domena publiczna</w:t>
      </w:r>
    </w:p>
    <w:p w:rsidR="002F72EE" w:rsidRDefault="002F72EE" w:rsidP="002F72EE">
      <w:pPr>
        <w:pStyle w:val="Akapitzlist"/>
        <w:numPr>
          <w:ilvl w:val="0"/>
          <w:numId w:val="2"/>
        </w:numPr>
      </w:pPr>
      <w:r>
        <w:t>Dozwolony użytek</w:t>
      </w:r>
    </w:p>
    <w:p w:rsidR="002F72EE" w:rsidRDefault="002F72EE" w:rsidP="002F72EE">
      <w:pPr>
        <w:pStyle w:val="Akapitzlist"/>
        <w:numPr>
          <w:ilvl w:val="0"/>
          <w:numId w:val="1"/>
        </w:numPr>
      </w:pPr>
      <w:r>
        <w:t>Jakie serwisy należy uznać za rzetelne źródła informacji</w:t>
      </w:r>
    </w:p>
    <w:p w:rsidR="002F72EE" w:rsidRDefault="002F72EE" w:rsidP="002F72EE">
      <w:pPr>
        <w:pStyle w:val="Akapitzlist"/>
        <w:numPr>
          <w:ilvl w:val="0"/>
          <w:numId w:val="1"/>
        </w:numPr>
      </w:pPr>
      <w:r>
        <w:t>Na czym polega współpraca zdalna?</w:t>
      </w:r>
    </w:p>
    <w:p w:rsidR="002F72EE" w:rsidRDefault="002F72EE" w:rsidP="002F72EE">
      <w:pPr>
        <w:pStyle w:val="Akapitzlist"/>
      </w:pPr>
    </w:p>
    <w:p w:rsidR="002F72EE" w:rsidRPr="006D1AD9" w:rsidRDefault="002F72EE" w:rsidP="002F72EE"/>
    <w:sectPr w:rsidR="002F72EE" w:rsidRPr="006D1AD9" w:rsidSect="006D1AD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80890"/>
    <w:multiLevelType w:val="hybridMultilevel"/>
    <w:tmpl w:val="2932B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E74DB"/>
    <w:multiLevelType w:val="hybridMultilevel"/>
    <w:tmpl w:val="22DCC1B6"/>
    <w:lvl w:ilvl="0" w:tplc="878C8D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>
    <w:useFELayout/>
  </w:compat>
  <w:rsids>
    <w:rsidRoot w:val="006D1AD9"/>
    <w:rsid w:val="002F72EE"/>
    <w:rsid w:val="006D1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D1AD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D1A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gnieszkadanowska1@o2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aniad danowska</dc:creator>
  <cp:keywords/>
  <dc:description/>
  <cp:lastModifiedBy>aniad danowska</cp:lastModifiedBy>
  <cp:revision>2</cp:revision>
  <dcterms:created xsi:type="dcterms:W3CDTF">2020-03-16T18:25:00Z</dcterms:created>
  <dcterms:modified xsi:type="dcterms:W3CDTF">2020-03-16T18:44:00Z</dcterms:modified>
</cp:coreProperties>
</file>